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1F" w:rsidRPr="00406D1F" w:rsidRDefault="00406D1F" w:rsidP="00406D1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ANNEX 5 to the Tender Specifications</w:t>
      </w: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406D1F" w:rsidRPr="00630813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630813">
        <w:rPr>
          <w:rFonts w:asciiTheme="minorHAnsi" w:hAnsiTheme="minorHAnsi" w:cstheme="minorHAnsi"/>
          <w:sz w:val="22"/>
          <w:szCs w:val="22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</w:t>
      </w:r>
      <w:r w:rsidR="00630813">
        <w:rPr>
          <w:rFonts w:asciiTheme="minorHAnsi" w:hAnsiTheme="minorHAnsi" w:cstheme="minorHAnsi"/>
          <w:sz w:val="22"/>
          <w:szCs w:val="22"/>
        </w:rPr>
        <w:t>the entire service provider’s costs including, postage, management and administrative costs</w:t>
      </w:r>
      <w:r w:rsidRPr="00630813">
        <w:rPr>
          <w:rFonts w:asciiTheme="minorHAnsi" w:hAnsiTheme="minorHAnsi" w:cstheme="minorHAnsi"/>
          <w:sz w:val="22"/>
          <w:szCs w:val="22"/>
        </w:rPr>
        <w:t xml:space="preserve"> etc...)) </w:t>
      </w:r>
    </w:p>
    <w:p w:rsidR="009B2AE0" w:rsidRDefault="009B2AE0" w:rsidP="009B2AE0">
      <w:pPr>
        <w:spacing w:before="120" w:after="120"/>
        <w:ind w:left="568"/>
        <w:jc w:val="both"/>
        <w:rPr>
          <w:rFonts w:asciiTheme="minorHAnsi" w:hAnsiTheme="minorHAnsi" w:cstheme="minorHAnsi"/>
          <w:sz w:val="22"/>
          <w:szCs w:val="22"/>
        </w:rPr>
      </w:pPr>
    </w:p>
    <w:p w:rsidR="009B2AE0" w:rsidRPr="009B2AE0" w:rsidRDefault="009B2AE0" w:rsidP="009B2AE0">
      <w:pPr>
        <w:spacing w:before="120" w:after="120"/>
        <w:ind w:left="56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410"/>
        <w:gridCol w:w="1417"/>
      </w:tblGrid>
      <w:tr w:rsidR="00406D1F" w:rsidRPr="00406D1F" w:rsidTr="00430031">
        <w:tc>
          <w:tcPr>
            <w:tcW w:w="4928" w:type="dxa"/>
            <w:gridSpan w:val="2"/>
            <w:shd w:val="clear" w:color="auto" w:fill="auto"/>
          </w:tcPr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2410" w:type="dxa"/>
          </w:tcPr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Price (EUR)</w:t>
            </w:r>
          </w:p>
        </w:tc>
        <w:tc>
          <w:tcPr>
            <w:tcW w:w="1417" w:type="dxa"/>
            <w:shd w:val="clear" w:color="auto" w:fill="auto"/>
          </w:tcPr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Weighting</w:t>
            </w:r>
          </w:p>
        </w:tc>
      </w:tr>
      <w:tr w:rsidR="009B2AE0" w:rsidRPr="00406D1F" w:rsidTr="00345413">
        <w:trPr>
          <w:trHeight w:val="80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9B2AE0" w:rsidRPr="009B2AE0" w:rsidRDefault="009B2AE0" w:rsidP="009B2AE0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Fee for request for quotation specified as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separate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fees below</w:t>
            </w:r>
            <w:r w:rsidRPr="009B2AE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excl. CO</w:t>
            </w:r>
            <w:r w:rsidRPr="009B2AE0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eastAsia="en-GB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fee)*:</w:t>
            </w:r>
          </w:p>
        </w:tc>
        <w:tc>
          <w:tcPr>
            <w:tcW w:w="2410" w:type="dxa"/>
          </w:tcPr>
          <w:p w:rsidR="009B2AE0" w:rsidRPr="00406D1F" w:rsidRDefault="009B2AE0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2AE0" w:rsidRDefault="009B2AE0" w:rsidP="00E04F0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B1F" w:rsidRPr="00406D1F" w:rsidTr="009A205D">
        <w:trPr>
          <w:trHeight w:val="804"/>
        </w:trPr>
        <w:tc>
          <w:tcPr>
            <w:tcW w:w="828" w:type="dxa"/>
            <w:shd w:val="clear" w:color="auto" w:fill="auto"/>
            <w:vAlign w:val="center"/>
          </w:tcPr>
          <w:p w:rsidR="00A95B1F" w:rsidRPr="009A205D" w:rsidRDefault="00A95B1F" w:rsidP="009A205D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1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A95B1F" w:rsidRPr="00406D1F" w:rsidRDefault="005027EA" w:rsidP="009A205D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Pre-paid ticketing 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dvice fees</w:t>
            </w:r>
            <w:r w:rsidR="009B2AE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410" w:type="dxa"/>
          </w:tcPr>
          <w:p w:rsidR="00A95B1F" w:rsidRPr="00406D1F" w:rsidRDefault="00A95B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B1F" w:rsidRPr="00725DB7" w:rsidRDefault="005027EA" w:rsidP="00E04F0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A95B1F" w:rsidRPr="00725DB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5027EA" w:rsidRPr="00406D1F" w:rsidTr="009A205D">
        <w:trPr>
          <w:trHeight w:val="844"/>
        </w:trPr>
        <w:tc>
          <w:tcPr>
            <w:tcW w:w="828" w:type="dxa"/>
            <w:shd w:val="clear" w:color="auto" w:fill="auto"/>
            <w:vAlign w:val="center"/>
          </w:tcPr>
          <w:p w:rsidR="005027EA" w:rsidRPr="009A205D" w:rsidRDefault="005027EA" w:rsidP="009A205D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2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5027EA" w:rsidRPr="00406D1F" w:rsidRDefault="005027EA" w:rsidP="009A205D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Accommodation reservation fees</w:t>
            </w:r>
            <w:r w:rsidR="009B2AE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</w:tcPr>
          <w:p w:rsidR="005027EA" w:rsidRPr="00406D1F" w:rsidRDefault="005027EA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7EA" w:rsidRPr="00725DB7" w:rsidRDefault="005027EA" w:rsidP="00E04F0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25%</w:t>
            </w:r>
          </w:p>
        </w:tc>
      </w:tr>
      <w:tr w:rsidR="005027EA" w:rsidRPr="00406D1F" w:rsidTr="009A205D">
        <w:trPr>
          <w:trHeight w:val="763"/>
        </w:trPr>
        <w:tc>
          <w:tcPr>
            <w:tcW w:w="828" w:type="dxa"/>
            <w:shd w:val="clear" w:color="auto" w:fill="auto"/>
            <w:vAlign w:val="center"/>
          </w:tcPr>
          <w:p w:rsidR="005027EA" w:rsidRPr="009A205D" w:rsidRDefault="005027EA" w:rsidP="009A205D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3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5027EA" w:rsidRPr="00406D1F" w:rsidRDefault="005027EA" w:rsidP="009A205D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 reservation fees</w:t>
            </w:r>
            <w:r w:rsidR="009B2AE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</w:tcPr>
          <w:p w:rsidR="005027EA" w:rsidRPr="00406D1F" w:rsidRDefault="005027EA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7EA" w:rsidRPr="00725DB7" w:rsidRDefault="005027EA" w:rsidP="00E04F0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2%</w:t>
            </w:r>
          </w:p>
        </w:tc>
      </w:tr>
      <w:tr w:rsidR="005027EA" w:rsidRPr="00406D1F" w:rsidTr="009A205D">
        <w:tc>
          <w:tcPr>
            <w:tcW w:w="828" w:type="dxa"/>
            <w:shd w:val="clear" w:color="auto" w:fill="auto"/>
            <w:vAlign w:val="center"/>
          </w:tcPr>
          <w:p w:rsidR="005027EA" w:rsidRPr="009A205D" w:rsidRDefault="005027EA" w:rsidP="009A205D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4</w:t>
            </w:r>
          </w:p>
        </w:tc>
        <w:tc>
          <w:tcPr>
            <w:tcW w:w="4100" w:type="dxa"/>
            <w:shd w:val="clear" w:color="auto" w:fill="auto"/>
          </w:tcPr>
          <w:p w:rsidR="005027EA" w:rsidRPr="00406D1F" w:rsidRDefault="005027EA" w:rsidP="00430031">
            <w:pPr>
              <w:spacing w:before="120" w:after="120"/>
              <w:ind w:right="-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Fees for the use of the travel agency’s corporate credit card</w:t>
            </w:r>
            <w:r w:rsidR="009B2AE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</w:tcPr>
          <w:p w:rsidR="005027EA" w:rsidRPr="00406D1F" w:rsidRDefault="005027EA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7EA" w:rsidRPr="00725DB7" w:rsidRDefault="005027EA" w:rsidP="00E04F0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5027EA" w:rsidRPr="00406D1F" w:rsidTr="009A205D">
        <w:tc>
          <w:tcPr>
            <w:tcW w:w="828" w:type="dxa"/>
            <w:shd w:val="clear" w:color="auto" w:fill="auto"/>
            <w:vAlign w:val="center"/>
          </w:tcPr>
          <w:p w:rsidR="005027EA" w:rsidRPr="009A205D" w:rsidRDefault="005027EA" w:rsidP="009A205D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5</w:t>
            </w:r>
          </w:p>
        </w:tc>
        <w:tc>
          <w:tcPr>
            <w:tcW w:w="4100" w:type="dxa"/>
            <w:shd w:val="clear" w:color="auto" w:fill="auto"/>
          </w:tcPr>
          <w:p w:rsidR="005027EA" w:rsidRPr="00406D1F" w:rsidRDefault="005027EA" w:rsidP="00430031">
            <w:pPr>
              <w:spacing w:before="120" w:after="120"/>
              <w:ind w:right="-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Fees per participant for arranging travel and accommodation</w:t>
            </w:r>
          </w:p>
        </w:tc>
        <w:tc>
          <w:tcPr>
            <w:tcW w:w="2410" w:type="dxa"/>
          </w:tcPr>
          <w:p w:rsidR="005027EA" w:rsidRPr="00406D1F" w:rsidRDefault="005027EA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7EA" w:rsidRPr="00725DB7" w:rsidRDefault="005027EA" w:rsidP="00E04F0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</w:tr>
      <w:tr w:rsidR="005027EA" w:rsidRPr="00406D1F" w:rsidTr="009A205D">
        <w:tc>
          <w:tcPr>
            <w:tcW w:w="828" w:type="dxa"/>
            <w:shd w:val="clear" w:color="auto" w:fill="auto"/>
            <w:vAlign w:val="center"/>
          </w:tcPr>
          <w:p w:rsidR="005027EA" w:rsidRPr="009A205D" w:rsidRDefault="005027EA" w:rsidP="009A205D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6</w:t>
            </w:r>
          </w:p>
        </w:tc>
        <w:tc>
          <w:tcPr>
            <w:tcW w:w="4100" w:type="dxa"/>
            <w:shd w:val="clear" w:color="auto" w:fill="auto"/>
          </w:tcPr>
          <w:p w:rsidR="005027EA" w:rsidRPr="00406D1F" w:rsidRDefault="005027EA" w:rsidP="00430031">
            <w:pPr>
              <w:spacing w:before="120" w:after="120"/>
              <w:ind w:right="-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Fees for arranging booking of meeting room/facilities and catering</w:t>
            </w:r>
          </w:p>
        </w:tc>
        <w:tc>
          <w:tcPr>
            <w:tcW w:w="2410" w:type="dxa"/>
          </w:tcPr>
          <w:p w:rsidR="005027EA" w:rsidRPr="00406D1F" w:rsidRDefault="005027EA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7EA" w:rsidRPr="00725DB7" w:rsidRDefault="005027EA" w:rsidP="00E04F0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2%</w:t>
            </w:r>
          </w:p>
        </w:tc>
      </w:tr>
      <w:tr w:rsidR="00A95B1F" w:rsidRPr="00406D1F" w:rsidTr="009A205D">
        <w:tc>
          <w:tcPr>
            <w:tcW w:w="828" w:type="dxa"/>
            <w:shd w:val="clear" w:color="auto" w:fill="auto"/>
            <w:vAlign w:val="center"/>
          </w:tcPr>
          <w:p w:rsidR="00A95B1F" w:rsidRPr="009A205D" w:rsidRDefault="00A95B1F" w:rsidP="009A205D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="005027EA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7</w:t>
            </w:r>
          </w:p>
        </w:tc>
        <w:tc>
          <w:tcPr>
            <w:tcW w:w="4100" w:type="dxa"/>
            <w:shd w:val="clear" w:color="auto" w:fill="auto"/>
          </w:tcPr>
          <w:p w:rsidR="00A95B1F" w:rsidRPr="00406D1F" w:rsidRDefault="005027EA" w:rsidP="009B2AE0">
            <w:pPr>
              <w:spacing w:before="120" w:after="120"/>
              <w:ind w:right="-23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 charged for the off-setting of C</w:t>
            </w:r>
            <w:r w:rsidR="009B2AE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B2AE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 full booking</w:t>
            </w:r>
            <w:r w:rsidR="009B2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AE0" w:rsidRPr="009B2AE0">
              <w:rPr>
                <w:rFonts w:asciiTheme="minorHAnsi" w:hAnsiTheme="minorHAnsi" w:cstheme="minorHAnsi"/>
                <w:b/>
                <w:sz w:val="22"/>
                <w:szCs w:val="22"/>
              </w:rPr>
              <w:t>(excl. booking fee)</w:t>
            </w:r>
          </w:p>
        </w:tc>
        <w:tc>
          <w:tcPr>
            <w:tcW w:w="2410" w:type="dxa"/>
          </w:tcPr>
          <w:p w:rsidR="00A95B1F" w:rsidRPr="00406D1F" w:rsidRDefault="00A95B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A95B1F" w:rsidRPr="00406D1F" w:rsidRDefault="00A95B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B1F" w:rsidRPr="00725DB7" w:rsidRDefault="005027EA" w:rsidP="00E04F0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95B1F" w:rsidRPr="00725DB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9B2AE0" w:rsidP="00406D1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*=</w:t>
      </w:r>
      <w:r w:rsidRPr="009B2AE0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>excl. CO</w:t>
      </w:r>
      <w:r w:rsidRPr="009B2AE0">
        <w:rPr>
          <w:rFonts w:asciiTheme="minorHAnsi" w:hAnsiTheme="minorHAnsi" w:cstheme="minorHAnsi"/>
          <w:b/>
          <w:sz w:val="22"/>
          <w:szCs w:val="22"/>
          <w:vertAlign w:val="subscript"/>
          <w:lang w:eastAsia="en-GB"/>
        </w:rPr>
        <w:t>2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fee</w:t>
      </w:r>
    </w:p>
    <w:p w:rsidR="009B2AE0" w:rsidRDefault="009B2AE0" w:rsidP="00406D1F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</w:p>
    <w:p w:rsidR="00406D1F" w:rsidRPr="00406D1F" w:rsidRDefault="00406D1F" w:rsidP="00406D1F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D97C2A" w:rsidRPr="00406D1F" w:rsidRDefault="00D97C2A">
      <w:pPr>
        <w:rPr>
          <w:rFonts w:asciiTheme="minorHAnsi" w:hAnsiTheme="minorHAnsi" w:cstheme="minorHAnsi"/>
          <w:sz w:val="22"/>
          <w:szCs w:val="22"/>
        </w:rPr>
      </w:pPr>
    </w:p>
    <w:sectPr w:rsidR="00D97C2A" w:rsidRPr="00406D1F" w:rsidSect="009D1250">
      <w:head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F" w:rsidRDefault="00406D1F" w:rsidP="00406D1F">
      <w:r>
        <w:separator/>
      </w:r>
    </w:p>
  </w:endnote>
  <w:endnote w:type="continuationSeparator" w:id="0">
    <w:p w:rsidR="00406D1F" w:rsidRDefault="00406D1F" w:rsidP="004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F" w:rsidRDefault="00406D1F" w:rsidP="00406D1F">
      <w:r>
        <w:separator/>
      </w:r>
    </w:p>
  </w:footnote>
  <w:footnote w:type="continuationSeparator" w:id="0">
    <w:p w:rsidR="00406D1F" w:rsidRDefault="00406D1F" w:rsidP="004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4440"/>
      <w:gridCol w:w="4959"/>
    </w:tblGrid>
    <w:tr w:rsidR="001E7FB4" w:rsidTr="00463872">
      <w:tc>
        <w:tcPr>
          <w:tcW w:w="4440" w:type="dxa"/>
          <w:shd w:val="clear" w:color="auto" w:fill="auto"/>
        </w:tcPr>
        <w:p w:rsidR="001E7FB4" w:rsidRPr="00406D1F" w:rsidRDefault="00650BDE" w:rsidP="005027EA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Open call No. EEA/</w:t>
          </w:r>
          <w:r w:rsidR="005027EA">
            <w:rPr>
              <w:rFonts w:asciiTheme="minorHAnsi" w:hAnsiTheme="minorHAnsi" w:cstheme="minorHAnsi"/>
              <w:b/>
              <w:sz w:val="22"/>
              <w:szCs w:val="22"/>
            </w:rPr>
            <w:t>ADS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/1</w:t>
          </w:r>
          <w:r w:rsidR="00A95B1F">
            <w:rPr>
              <w:rFonts w:asciiTheme="minorHAnsi" w:hAnsiTheme="minorHAnsi" w:cstheme="minorHAnsi"/>
              <w:b/>
              <w:sz w:val="22"/>
              <w:szCs w:val="22"/>
            </w:rPr>
            <w:t>3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/00</w:t>
          </w:r>
          <w:r w:rsidR="00A95B1F">
            <w:rPr>
              <w:rFonts w:asciiTheme="minorHAnsi" w:hAnsiTheme="minorHAnsi" w:cstheme="minorHAnsi"/>
              <w:b/>
              <w:sz w:val="22"/>
              <w:szCs w:val="22"/>
            </w:rPr>
            <w:t>2</w:t>
          </w:r>
        </w:p>
      </w:tc>
      <w:tc>
        <w:tcPr>
          <w:tcW w:w="4959" w:type="dxa"/>
          <w:shd w:val="clear" w:color="auto" w:fill="auto"/>
        </w:tcPr>
        <w:p w:rsidR="001E7FB4" w:rsidRDefault="00650BDE" w:rsidP="00141AB7">
          <w:pPr>
            <w:pStyle w:val="Header"/>
          </w:pPr>
          <w:r w:rsidRPr="00463872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 w:rsidR="00406D1F"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>
                <wp:extent cx="2289810" cy="469265"/>
                <wp:effectExtent l="0" t="0" r="0" b="6985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FB4" w:rsidRDefault="00630813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F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406B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6D1F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7EA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0813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0BDE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1EB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205D"/>
    <w:rsid w:val="009A5BC0"/>
    <w:rsid w:val="009A7281"/>
    <w:rsid w:val="009B14A1"/>
    <w:rsid w:val="009B156B"/>
    <w:rsid w:val="009B2AE0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5B1F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397F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2713A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CORNU</dc:creator>
  <cp:lastModifiedBy>eeauser</cp:lastModifiedBy>
  <cp:revision>2</cp:revision>
  <dcterms:created xsi:type="dcterms:W3CDTF">2013-12-16T13:31:00Z</dcterms:created>
  <dcterms:modified xsi:type="dcterms:W3CDTF">2013-12-16T13:31:00Z</dcterms:modified>
</cp:coreProperties>
</file>